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35" w:rsidRPr="00EB780A" w:rsidRDefault="00E31B35" w:rsidP="00E31B35">
      <w:pPr>
        <w:ind w:firstLineChars="645" w:firstLine="2331"/>
        <w:rPr>
          <w:rFonts w:ascii="黑体" w:eastAsia="黑体" w:hint="eastAsia"/>
          <w:b/>
          <w:sz w:val="36"/>
          <w:szCs w:val="36"/>
        </w:rPr>
      </w:pPr>
      <w:r w:rsidRPr="00EB780A">
        <w:rPr>
          <w:rFonts w:ascii="黑体" w:eastAsia="黑体" w:hint="eastAsia"/>
          <w:b/>
          <w:sz w:val="36"/>
          <w:szCs w:val="36"/>
        </w:rPr>
        <w:t>吉林交通职业技术学院</w:t>
      </w:r>
    </w:p>
    <w:p w:rsidR="00E31B35" w:rsidRPr="00EB780A" w:rsidRDefault="00E31B35" w:rsidP="00E31B35">
      <w:pPr>
        <w:jc w:val="center"/>
        <w:rPr>
          <w:rFonts w:ascii="黑体" w:eastAsia="黑体" w:hint="eastAsia"/>
          <w:b/>
          <w:sz w:val="36"/>
          <w:szCs w:val="36"/>
        </w:rPr>
      </w:pPr>
      <w:r w:rsidRPr="00EB780A">
        <w:rPr>
          <w:rFonts w:ascii="黑体" w:eastAsia="黑体" w:hint="eastAsia"/>
          <w:b/>
          <w:sz w:val="36"/>
          <w:szCs w:val="36"/>
        </w:rPr>
        <w:t>201</w:t>
      </w:r>
      <w:r>
        <w:rPr>
          <w:rFonts w:ascii="黑体" w:eastAsia="黑体" w:hint="eastAsia"/>
          <w:b/>
          <w:sz w:val="36"/>
          <w:szCs w:val="36"/>
        </w:rPr>
        <w:t>6</w:t>
      </w:r>
      <w:r w:rsidRPr="00EB780A">
        <w:rPr>
          <w:rFonts w:ascii="黑体" w:eastAsia="黑体" w:hint="eastAsia"/>
          <w:b/>
          <w:sz w:val="36"/>
          <w:szCs w:val="36"/>
        </w:rPr>
        <w:t>年度科级干部党风廉政建设责任书</w:t>
      </w:r>
    </w:p>
    <w:p w:rsidR="00E31B35" w:rsidRPr="00D205BC" w:rsidRDefault="00E31B35" w:rsidP="00E31B35">
      <w:pPr>
        <w:spacing w:line="240" w:lineRule="atLeast"/>
        <w:ind w:firstLineChars="200" w:firstLine="480"/>
        <w:rPr>
          <w:rFonts w:ascii="黑体" w:eastAsia="黑体" w:hint="eastAsia"/>
          <w:sz w:val="24"/>
        </w:rPr>
      </w:pPr>
    </w:p>
    <w:p w:rsidR="00E31B35" w:rsidRPr="00EB780A" w:rsidRDefault="00E31B35" w:rsidP="00E31B35">
      <w:pPr>
        <w:ind w:firstLineChars="197" w:firstLine="591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</w:t>
      </w:r>
      <w:r w:rsidRPr="00EB780A">
        <w:rPr>
          <w:rFonts w:ascii="仿宋_GB2312" w:eastAsia="仿宋_GB2312" w:hint="eastAsia"/>
          <w:sz w:val="30"/>
          <w:szCs w:val="30"/>
        </w:rPr>
        <w:t>《</w:t>
      </w:r>
      <w:r>
        <w:rPr>
          <w:rFonts w:ascii="仿宋_GB2312" w:eastAsia="仿宋_GB2312" w:hint="eastAsia"/>
          <w:sz w:val="30"/>
          <w:szCs w:val="30"/>
        </w:rPr>
        <w:t>关于实行</w:t>
      </w:r>
      <w:r w:rsidRPr="00EB780A">
        <w:rPr>
          <w:rFonts w:ascii="仿宋_GB2312" w:eastAsia="仿宋_GB2312" w:hint="eastAsia"/>
          <w:sz w:val="30"/>
          <w:szCs w:val="30"/>
        </w:rPr>
        <w:t>党风廉政建设责任制的规定》</w:t>
      </w:r>
      <w:r>
        <w:rPr>
          <w:rFonts w:ascii="仿宋_GB2312" w:eastAsia="仿宋_GB2312" w:hint="eastAsia"/>
          <w:sz w:val="30"/>
          <w:szCs w:val="30"/>
        </w:rPr>
        <w:t>，为</w:t>
      </w:r>
      <w:r w:rsidRPr="00EB780A">
        <w:rPr>
          <w:rFonts w:ascii="仿宋_GB2312" w:eastAsia="仿宋_GB2312" w:hint="eastAsia"/>
          <w:sz w:val="30"/>
          <w:szCs w:val="30"/>
        </w:rPr>
        <w:t>进一步明确领导干部在党风廉政建设和反腐败工作中的主体责任，特制定本责任书。</w:t>
      </w:r>
    </w:p>
    <w:p w:rsidR="00E31B35" w:rsidRPr="00EB780A" w:rsidRDefault="00E31B35" w:rsidP="00E31B35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一、认真贯彻执行中央、省委决策部署和学院党委会院长办公会决议，严格遵守党的政治纪律和政治</w:t>
      </w:r>
      <w:r w:rsidRPr="00EB780A">
        <w:rPr>
          <w:rFonts w:ascii="仿宋_GB2312" w:eastAsia="仿宋_GB2312" w:hint="eastAsia"/>
          <w:sz w:val="30"/>
          <w:szCs w:val="30"/>
        </w:rPr>
        <w:t>规矩，在政治上、思想上和行动上与党中央保持高度一致。</w:t>
      </w:r>
    </w:p>
    <w:p w:rsidR="00E31B35" w:rsidRDefault="00E31B35" w:rsidP="00E31B35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</w:t>
      </w:r>
      <w:r w:rsidRPr="00EB780A">
        <w:rPr>
          <w:rFonts w:ascii="仿宋_GB2312" w:eastAsia="仿宋_GB2312" w:hint="eastAsia"/>
          <w:sz w:val="30"/>
          <w:szCs w:val="30"/>
        </w:rPr>
        <w:t>、</w:t>
      </w:r>
      <w:r w:rsidRPr="006F31A9">
        <w:rPr>
          <w:rFonts w:ascii="仿宋_GB2312" w:eastAsia="仿宋_GB2312" w:hint="eastAsia"/>
          <w:sz w:val="30"/>
          <w:szCs w:val="30"/>
        </w:rPr>
        <w:t>认真</w:t>
      </w:r>
      <w:r>
        <w:rPr>
          <w:rFonts w:ascii="仿宋_GB2312" w:eastAsia="仿宋_GB2312" w:hint="eastAsia"/>
          <w:sz w:val="30"/>
          <w:szCs w:val="30"/>
        </w:rPr>
        <w:t>学习贯彻</w:t>
      </w:r>
      <w:r w:rsidRPr="006F31A9">
        <w:rPr>
          <w:rFonts w:ascii="仿宋_GB2312" w:eastAsia="仿宋_GB2312" w:hint="eastAsia"/>
          <w:sz w:val="30"/>
          <w:szCs w:val="30"/>
        </w:rPr>
        <w:t>执行《中国共产党廉洁自律准则》</w:t>
      </w:r>
      <w:r>
        <w:rPr>
          <w:rFonts w:ascii="仿宋_GB2312" w:eastAsia="仿宋_GB2312" w:hint="eastAsia"/>
          <w:sz w:val="30"/>
          <w:szCs w:val="30"/>
        </w:rPr>
        <w:t>和</w:t>
      </w:r>
      <w:r w:rsidRPr="006F31A9">
        <w:rPr>
          <w:rFonts w:ascii="仿宋_GB2312" w:eastAsia="仿宋_GB2312" w:hint="eastAsia"/>
          <w:sz w:val="30"/>
          <w:szCs w:val="30"/>
        </w:rPr>
        <w:t>《中国共产党纪律处分条例》</w:t>
      </w:r>
      <w:r>
        <w:rPr>
          <w:rFonts w:ascii="仿宋_GB2312" w:eastAsia="仿宋_GB2312" w:hint="eastAsia"/>
          <w:sz w:val="30"/>
          <w:szCs w:val="30"/>
        </w:rPr>
        <w:t>，认真履行“一岗双责”，对职责范围内的党风廉政建设负直接领导责任。</w:t>
      </w:r>
    </w:p>
    <w:p w:rsidR="00E31B35" w:rsidRPr="006F31A9" w:rsidRDefault="00E31B35" w:rsidP="00E31B35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</w:t>
      </w:r>
      <w:r w:rsidRPr="00EB780A">
        <w:rPr>
          <w:rFonts w:ascii="仿宋_GB2312" w:eastAsia="仿宋_GB2312" w:hint="eastAsia"/>
          <w:sz w:val="30"/>
          <w:szCs w:val="30"/>
        </w:rPr>
        <w:t>严格遵守</w:t>
      </w:r>
      <w:r>
        <w:rPr>
          <w:rFonts w:ascii="仿宋_GB2312" w:eastAsia="仿宋_GB2312" w:hint="eastAsia"/>
          <w:sz w:val="30"/>
          <w:szCs w:val="30"/>
        </w:rPr>
        <w:t>财务制度和</w:t>
      </w:r>
      <w:r w:rsidRPr="00EB780A">
        <w:rPr>
          <w:rFonts w:ascii="仿宋_GB2312" w:eastAsia="仿宋_GB2312" w:hint="eastAsia"/>
          <w:sz w:val="30"/>
          <w:szCs w:val="30"/>
        </w:rPr>
        <w:t>财经纪律</w:t>
      </w:r>
      <w:r>
        <w:rPr>
          <w:rFonts w:ascii="仿宋_GB2312" w:eastAsia="仿宋_GB2312" w:hint="eastAsia"/>
          <w:sz w:val="30"/>
          <w:szCs w:val="30"/>
        </w:rPr>
        <w:t>。涉及物资采购和收费项目，做到严格执行规定，杜绝“小金库”、乱收费现象存在。</w:t>
      </w:r>
      <w:r w:rsidRPr="006F31A9">
        <w:rPr>
          <w:rFonts w:ascii="仿宋_GB2312" w:eastAsia="仿宋_GB2312" w:hint="eastAsia"/>
          <w:sz w:val="30"/>
          <w:szCs w:val="30"/>
        </w:rPr>
        <w:t xml:space="preserve"> </w:t>
      </w:r>
    </w:p>
    <w:p w:rsidR="00E31B35" w:rsidRPr="00EB780A" w:rsidRDefault="00E31B35" w:rsidP="00E31B35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</w:t>
      </w:r>
      <w:r w:rsidRPr="00EB780A">
        <w:rPr>
          <w:rFonts w:ascii="仿宋_GB2312" w:eastAsia="仿宋_GB2312" w:hint="eastAsia"/>
          <w:sz w:val="30"/>
          <w:szCs w:val="30"/>
        </w:rPr>
        <w:t>、在各项业务活动中，严格履行党风廉政建设目标责任，按规定、按程序办事，坚持公开、公平、公正的原则，廉洁奉公，不利用职务之便谋取私利。</w:t>
      </w:r>
    </w:p>
    <w:p w:rsidR="00E31B35" w:rsidRPr="00EB780A" w:rsidRDefault="00E31B35" w:rsidP="00E31B35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</w:t>
      </w:r>
      <w:r w:rsidRPr="00EB780A">
        <w:rPr>
          <w:rFonts w:ascii="仿宋_GB2312" w:eastAsia="仿宋_GB2312" w:hint="eastAsia"/>
          <w:sz w:val="30"/>
          <w:szCs w:val="30"/>
        </w:rPr>
        <w:t>、本人在党风廉政建设</w:t>
      </w:r>
      <w:r>
        <w:rPr>
          <w:rFonts w:ascii="仿宋_GB2312" w:eastAsia="仿宋_GB2312" w:hint="eastAsia"/>
          <w:sz w:val="30"/>
          <w:szCs w:val="30"/>
        </w:rPr>
        <w:t>和反腐败</w:t>
      </w:r>
      <w:r w:rsidRPr="00EB780A">
        <w:rPr>
          <w:rFonts w:ascii="仿宋_GB2312" w:eastAsia="仿宋_GB2312" w:hint="eastAsia"/>
          <w:sz w:val="30"/>
          <w:szCs w:val="30"/>
        </w:rPr>
        <w:t>工作中，以身作则，廉洁自律，自觉接受监督。</w:t>
      </w:r>
    </w:p>
    <w:p w:rsidR="00E31B35" w:rsidRPr="00EB780A" w:rsidRDefault="00E31B35" w:rsidP="00E31B35">
      <w:pPr>
        <w:spacing w:line="240" w:lineRule="atLeas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</w:t>
      </w:r>
      <w:r w:rsidRPr="00EB780A">
        <w:rPr>
          <w:rFonts w:ascii="仿宋_GB2312" w:eastAsia="仿宋_GB2312" w:hint="eastAsia"/>
          <w:sz w:val="30"/>
          <w:szCs w:val="30"/>
        </w:rPr>
        <w:t>、本责任书自签定之日起执行，责任书一式二份，纪检监察审计办公室与各单位各存一份。</w:t>
      </w:r>
    </w:p>
    <w:p w:rsidR="00E31B35" w:rsidRPr="00EB780A" w:rsidRDefault="00E31B35" w:rsidP="00E31B35">
      <w:pPr>
        <w:spacing w:line="240" w:lineRule="atLeas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E31B35" w:rsidRPr="00EB780A" w:rsidRDefault="00E31B35" w:rsidP="00E31B35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EB780A">
        <w:rPr>
          <w:rFonts w:ascii="仿宋_GB2312" w:eastAsia="仿宋_GB2312" w:hint="eastAsia"/>
          <w:sz w:val="30"/>
          <w:szCs w:val="30"/>
        </w:rPr>
        <w:lastRenderedPageBreak/>
        <w:t xml:space="preserve">所在部门：   </w:t>
      </w:r>
    </w:p>
    <w:p w:rsidR="00E31B35" w:rsidRPr="00EB780A" w:rsidRDefault="00E31B35" w:rsidP="00E31B35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E31B35" w:rsidRPr="00EB780A" w:rsidRDefault="00E31B35" w:rsidP="00E31B35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E31B35" w:rsidRPr="00EB780A" w:rsidRDefault="00E31B35" w:rsidP="00E31B35">
      <w:pPr>
        <w:ind w:firstLineChars="200" w:firstLine="600"/>
        <w:rPr>
          <w:rFonts w:eastAsia="仿宋_GB2312" w:hint="eastAsia"/>
          <w:sz w:val="30"/>
          <w:szCs w:val="30"/>
        </w:rPr>
      </w:pPr>
      <w:r w:rsidRPr="00EB780A">
        <w:rPr>
          <w:rFonts w:ascii="仿宋_GB2312" w:eastAsia="仿宋_GB2312" w:hint="eastAsia"/>
          <w:sz w:val="30"/>
          <w:szCs w:val="30"/>
        </w:rPr>
        <w:t xml:space="preserve">部门负责人签字：          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EB780A">
        <w:rPr>
          <w:rFonts w:ascii="仿宋_GB2312" w:eastAsia="仿宋_GB2312" w:hint="eastAsia"/>
          <w:sz w:val="30"/>
          <w:szCs w:val="30"/>
        </w:rPr>
        <w:t xml:space="preserve"> 责任人签字：</w:t>
      </w:r>
    </w:p>
    <w:p w:rsidR="00E31B35" w:rsidRPr="00EB780A" w:rsidRDefault="00E31B35" w:rsidP="00E31B35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E31B35" w:rsidRPr="00EB780A" w:rsidRDefault="00E31B35" w:rsidP="00E31B35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EB780A">
        <w:rPr>
          <w:rFonts w:ascii="仿宋_GB2312" w:eastAsia="仿宋_GB2312" w:hint="eastAsia"/>
          <w:sz w:val="30"/>
          <w:szCs w:val="30"/>
        </w:rPr>
        <w:t xml:space="preserve">                                   </w:t>
      </w:r>
    </w:p>
    <w:p w:rsidR="00E31B35" w:rsidRPr="00EB780A" w:rsidRDefault="00E31B35" w:rsidP="00E31B35">
      <w:pPr>
        <w:ind w:leftChars="2565" w:left="5386" w:firstLineChars="1200" w:firstLine="3600"/>
        <w:rPr>
          <w:rFonts w:ascii="仿宋_GB2312" w:eastAsia="仿宋_GB2312" w:hint="eastAsia"/>
          <w:sz w:val="30"/>
          <w:szCs w:val="30"/>
        </w:rPr>
      </w:pPr>
      <w:r w:rsidRPr="00EB780A">
        <w:rPr>
          <w:rFonts w:ascii="仿宋_GB2312" w:eastAsia="仿宋_GB2312" w:hint="eastAsia"/>
          <w:sz w:val="30"/>
          <w:szCs w:val="30"/>
        </w:rPr>
        <w:t xml:space="preserve">                </w:t>
      </w:r>
      <w:r>
        <w:rPr>
          <w:rFonts w:ascii="仿宋_GB2312" w:eastAsia="仿宋_GB2312" w:hint="eastAsia"/>
          <w:sz w:val="30"/>
          <w:szCs w:val="30"/>
        </w:rPr>
        <w:t xml:space="preserve">    2016</w:t>
      </w:r>
      <w:r w:rsidRPr="00EB780A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EB780A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EB780A">
        <w:rPr>
          <w:rFonts w:ascii="仿宋_GB2312" w:eastAsia="仿宋_GB2312" w:hint="eastAsia"/>
          <w:sz w:val="30"/>
          <w:szCs w:val="30"/>
        </w:rPr>
        <w:t>日</w:t>
      </w:r>
    </w:p>
    <w:p w:rsidR="00924BBA" w:rsidRDefault="00924BBA"/>
    <w:sectPr w:rsidR="00924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BBA" w:rsidRDefault="00924BBA" w:rsidP="00E31B35">
      <w:r>
        <w:separator/>
      </w:r>
    </w:p>
  </w:endnote>
  <w:endnote w:type="continuationSeparator" w:id="1">
    <w:p w:rsidR="00924BBA" w:rsidRDefault="00924BBA" w:rsidP="00E31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BBA" w:rsidRDefault="00924BBA" w:rsidP="00E31B35">
      <w:r>
        <w:separator/>
      </w:r>
    </w:p>
  </w:footnote>
  <w:footnote w:type="continuationSeparator" w:id="1">
    <w:p w:rsidR="00924BBA" w:rsidRDefault="00924BBA" w:rsidP="00E31B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B35"/>
    <w:rsid w:val="00924BBA"/>
    <w:rsid w:val="00E3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1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1B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1B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1B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466</Characters>
  <Application>Microsoft Office Word</Application>
  <DocSecurity>0</DocSecurity>
  <Lines>3</Lines>
  <Paragraphs>1</Paragraphs>
  <ScaleCrop>false</ScaleCrop>
  <Company>Lenovo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2016-03-04T00:33:00Z</dcterms:created>
  <dcterms:modified xsi:type="dcterms:W3CDTF">2016-03-04T00:35:00Z</dcterms:modified>
</cp:coreProperties>
</file>